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ind w:firstLine="1606" w:firstLineChars="500"/>
        <w:rPr>
          <w:rFonts w:hint="eastAsia" w:ascii="仿宋_GB2312" w:hAnsi="仿宋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_GB2312"/>
          <w:b/>
          <w:sz w:val="32"/>
          <w:szCs w:val="32"/>
        </w:rPr>
        <w:t>山东省建设监理与咨询协会演出节目报名表</w:t>
      </w:r>
    </w:p>
    <w:bookmarkEnd w:id="0"/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208"/>
        <w:gridCol w:w="909"/>
        <w:gridCol w:w="906"/>
        <w:gridCol w:w="1089"/>
        <w:gridCol w:w="1102"/>
        <w:gridCol w:w="1102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outlineLvl w:val="0"/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outlineLvl w:val="0"/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outlineLvl w:val="0"/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927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outlineLvl w:val="0"/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outlineLvl w:val="0"/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outlineLvl w:val="0"/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  <w:t>时长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outlineLvl w:val="0"/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  <w:t>演出人数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outlineLvl w:val="0"/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kern w:val="0"/>
                <w:sz w:val="32"/>
                <w:szCs w:val="32"/>
              </w:rPr>
              <w:t>节目简介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kern w:val="0"/>
                <w:sz w:val="2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kern w:val="0"/>
                <w:sz w:val="20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kern w:val="0"/>
                <w:sz w:val="2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kern w:val="0"/>
                <w:sz w:val="20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kern w:val="0"/>
                <w:sz w:val="20"/>
                <w:szCs w:val="21"/>
              </w:rPr>
            </w:pPr>
          </w:p>
        </w:tc>
      </w:tr>
    </w:tbl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ZjQ1ZDU2ZTdmOGExYWJmODZlYThmZmJkZmEwYTAifQ=="/>
  </w:docVars>
  <w:rsids>
    <w:rsidRoot w:val="21550FC3"/>
    <w:rsid w:val="2155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2024-05-31T11:41:00Z</dcterms:created>
  <dc:creator>鲍</dc:creator>
  <cp:lastModifiedBy>鲍</cp:lastModifiedBy>
  <dcterms:modified xsi:type="dcterms:W3CDTF">2024-05-31T11:41:18Z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D21E901E68764498B110FDB8A9C43C28_11</vt:lpwstr>
  </property>
</Properties>
</file>