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F1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附件2</w:t>
      </w:r>
    </w:p>
    <w:p w14:paraId="1E10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361" w:firstLineChars="100"/>
        <w:jc w:val="center"/>
        <w:textAlignment w:val="auto"/>
        <w:rPr>
          <w:rFonts w:hint="eastAsia" w:ascii="宋体" w:hAnsi="宋体" w:eastAsia="宋体" w:cs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方正小标宋简体"/>
          <w:b/>
          <w:sz w:val="36"/>
          <w:szCs w:val="36"/>
        </w:rPr>
        <w:t>优秀共产党员典型案例申报表</w:t>
      </w:r>
    </w:p>
    <w:bookmarkEnd w:id="0"/>
    <w:tbl>
      <w:tblPr>
        <w:tblStyle w:val="3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007"/>
        <w:gridCol w:w="1359"/>
        <w:gridCol w:w="2920"/>
      </w:tblGrid>
      <w:tr w14:paraId="642D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72313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286" w:type="dxa"/>
            <w:gridSpan w:val="3"/>
            <w:vAlign w:val="center"/>
          </w:tcPr>
          <w:p w14:paraId="65395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D1B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39EF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286" w:type="dxa"/>
            <w:gridSpan w:val="3"/>
            <w:vAlign w:val="center"/>
          </w:tcPr>
          <w:p w14:paraId="2AA8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DA2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6CB1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3007" w:type="dxa"/>
            <w:vAlign w:val="center"/>
          </w:tcPr>
          <w:p w14:paraId="70275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3180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920" w:type="dxa"/>
            <w:vAlign w:val="center"/>
          </w:tcPr>
          <w:p w14:paraId="3852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117F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1" w:type="dxa"/>
            <w:vAlign w:val="center"/>
          </w:tcPr>
          <w:p w14:paraId="3A8D4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3007" w:type="dxa"/>
            <w:vAlign w:val="center"/>
          </w:tcPr>
          <w:p w14:paraId="59E70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14:paraId="0E103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2920" w:type="dxa"/>
            <w:vAlign w:val="center"/>
          </w:tcPr>
          <w:p w14:paraId="1E5DD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2DB7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</w:trPr>
        <w:tc>
          <w:tcPr>
            <w:tcW w:w="8557" w:type="dxa"/>
            <w:gridSpan w:val="4"/>
          </w:tcPr>
          <w:p w14:paraId="7113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案例概要和创新点：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18"/>
              </w:rPr>
              <w:t>（请简要介绍在项目建设、技术创新、志愿服务等工作中涌现出的优秀党员先进事迹。案例需突出党员的先锋模范作用，展现其忠诚担当、无私奉献的精神风貌。）（500字以内）</w:t>
            </w:r>
          </w:p>
          <w:p w14:paraId="2109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0046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38BC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2154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45CA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7CBC6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641F0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1660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046EE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5FD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71" w:type="dxa"/>
            <w:vAlign w:val="center"/>
          </w:tcPr>
          <w:p w14:paraId="679E4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86" w:type="dxa"/>
            <w:gridSpan w:val="3"/>
            <w:vAlign w:val="bottom"/>
          </w:tcPr>
          <w:p w14:paraId="3F05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960" w:firstLine="4800" w:firstLineChars="20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 w14:paraId="517F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960" w:firstLine="4800" w:firstLineChars="20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盖章： </w:t>
            </w:r>
          </w:p>
          <w:p w14:paraId="3016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right="960" w:firstLine="4560" w:firstLineChars="1900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 月 日</w:t>
            </w:r>
          </w:p>
          <w:p w14:paraId="5DCE1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textAlignment w:val="auto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4044B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注：后附相关荣誉证书或获奖证明</w:t>
      </w:r>
    </w:p>
    <w:p w14:paraId="47D31CED"/>
    <w:sectPr>
      <w:pgSz w:w="11906" w:h="16838"/>
      <w:pgMar w:top="1440" w:right="1797" w:bottom="1440" w:left="1797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738BF"/>
    <w:rsid w:val="735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2025-04-09T08:02:00Z</dcterms:created>
  <dc:creator>婷</dc:creator>
  <cp:lastModifiedBy>婷</cp:lastModifiedBy>
  <dcterms:modified xsi:type="dcterms:W3CDTF">2025-04-09T08:02:34Z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25894A600E12487BA503E562BB3CDEDA_11</vt:lpwstr>
  </property>
  <property fmtid="{D5CDD505-2E9C-101B-9397-08002B2CF9AE}" pid="4" name="KSOTemplateDocerSaveRecord">
    <vt:lpwstr>eyJoZGlkIjoiMmU4MjZiMTYwMWJhYmUxYmZkYTg3OTExNjY1MjI5NDIiLCJ1c2VySWQiOiIxMTM2ODg4NzIzIn0=</vt:lpwstr>
  </property>
</Properties>
</file>